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0A13" w:rsidRDefault="005612EF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Review of Various Functions Desmos Activity</w:t>
      </w:r>
      <w:r>
        <w:rPr>
          <w:b/>
          <w:sz w:val="24"/>
          <w:szCs w:val="24"/>
        </w:rPr>
        <w:br/>
      </w:r>
    </w:p>
    <w:p w:rsidR="008A0A13" w:rsidRDefault="005612EF">
      <w:r>
        <w:t xml:space="preserve">Watch the videos on the Desmos Dude Youtube Channel: </w:t>
      </w:r>
      <w:hyperlink r:id="rId6">
        <w:r>
          <w:rPr>
            <w:color w:val="1155CC"/>
            <w:u w:val="single"/>
          </w:rPr>
          <w:t>https://sites.google.com/a/sduhsd.net/curriculum/?pli=1</w:t>
        </w:r>
      </w:hyperlink>
    </w:p>
    <w:p w:rsidR="008A0A13" w:rsidRDefault="008A0A13"/>
    <w:p w:rsidR="008A0A13" w:rsidRDefault="005612EF">
      <w:r>
        <w:t xml:space="preserve">Create your own animation (image or video) using Desmos. </w:t>
      </w:r>
      <w:r>
        <w:br/>
        <w:t>Your animation must contain all of the following:</w:t>
      </w:r>
    </w:p>
    <w:p w:rsidR="008A0A13" w:rsidRDefault="008A0A13"/>
    <w:p w:rsidR="008A0A13" w:rsidRDefault="005612EF">
      <w:pPr>
        <w:numPr>
          <w:ilvl w:val="0"/>
          <w:numId w:val="1"/>
        </w:numPr>
        <w:ind w:hanging="360"/>
        <w:contextualSpacing/>
      </w:pPr>
      <w:r>
        <w:t>At least 1 Ellipse</w:t>
      </w:r>
    </w:p>
    <w:p w:rsidR="008A0A13" w:rsidRDefault="005612EF">
      <w:pPr>
        <w:numPr>
          <w:ilvl w:val="0"/>
          <w:numId w:val="1"/>
        </w:numPr>
        <w:ind w:hanging="360"/>
        <w:contextualSpacing/>
      </w:pPr>
      <w:r>
        <w:t>At least 1 Circle</w:t>
      </w:r>
    </w:p>
    <w:p w:rsidR="008A0A13" w:rsidRDefault="005612EF">
      <w:pPr>
        <w:numPr>
          <w:ilvl w:val="0"/>
          <w:numId w:val="1"/>
        </w:numPr>
        <w:ind w:hanging="360"/>
        <w:contextualSpacing/>
      </w:pPr>
      <w:r>
        <w:t>At least 1 Hyperbola</w:t>
      </w:r>
    </w:p>
    <w:p w:rsidR="008A0A13" w:rsidRDefault="005612EF">
      <w:pPr>
        <w:numPr>
          <w:ilvl w:val="0"/>
          <w:numId w:val="1"/>
        </w:numPr>
        <w:ind w:hanging="360"/>
        <w:contextualSpacing/>
      </w:pPr>
      <w:r>
        <w:t>At least 1 Parabola</w:t>
      </w:r>
    </w:p>
    <w:p w:rsidR="008A0A13" w:rsidRDefault="005612EF">
      <w:pPr>
        <w:numPr>
          <w:ilvl w:val="0"/>
          <w:numId w:val="1"/>
        </w:numPr>
        <w:ind w:hanging="360"/>
        <w:contextualSpacing/>
      </w:pPr>
      <w:r>
        <w:t xml:space="preserve">At least 4 Different Trig functions </w:t>
      </w:r>
    </w:p>
    <w:p w:rsidR="008A0A13" w:rsidRDefault="005612EF">
      <w:pPr>
        <w:numPr>
          <w:ilvl w:val="1"/>
          <w:numId w:val="1"/>
        </w:numPr>
        <w:ind w:hanging="360"/>
        <w:contextualSpacing/>
      </w:pPr>
      <w:r>
        <w:t>Sin x</w:t>
      </w:r>
    </w:p>
    <w:p w:rsidR="008A0A13" w:rsidRDefault="005612EF">
      <w:pPr>
        <w:numPr>
          <w:ilvl w:val="1"/>
          <w:numId w:val="1"/>
        </w:numPr>
        <w:ind w:hanging="360"/>
        <w:contextualSpacing/>
      </w:pPr>
      <w:r>
        <w:t>Cos x</w:t>
      </w:r>
    </w:p>
    <w:p w:rsidR="008A0A13" w:rsidRDefault="005612EF">
      <w:pPr>
        <w:numPr>
          <w:ilvl w:val="1"/>
          <w:numId w:val="1"/>
        </w:numPr>
        <w:ind w:hanging="360"/>
        <w:contextualSpacing/>
      </w:pPr>
      <w:r>
        <w:t>Tan x</w:t>
      </w:r>
    </w:p>
    <w:p w:rsidR="008A0A13" w:rsidRDefault="005612EF">
      <w:pPr>
        <w:numPr>
          <w:ilvl w:val="1"/>
          <w:numId w:val="1"/>
        </w:numPr>
        <w:ind w:hanging="360"/>
        <w:contextualSpacing/>
      </w:pPr>
      <w:r>
        <w:t>Csc x</w:t>
      </w:r>
    </w:p>
    <w:p w:rsidR="008A0A13" w:rsidRDefault="005612EF">
      <w:pPr>
        <w:numPr>
          <w:ilvl w:val="1"/>
          <w:numId w:val="1"/>
        </w:numPr>
        <w:ind w:hanging="360"/>
        <w:contextualSpacing/>
      </w:pPr>
      <w:r>
        <w:t>Sec x</w:t>
      </w:r>
    </w:p>
    <w:p w:rsidR="008A0A13" w:rsidRDefault="005612EF">
      <w:pPr>
        <w:numPr>
          <w:ilvl w:val="1"/>
          <w:numId w:val="1"/>
        </w:numPr>
        <w:ind w:hanging="360"/>
        <w:contextualSpacing/>
      </w:pPr>
      <w:r>
        <w:t>Co</w:t>
      </w:r>
      <w:r>
        <w:t>t x</w:t>
      </w:r>
    </w:p>
    <w:p w:rsidR="008A0A13" w:rsidRDefault="005612EF">
      <w:pPr>
        <w:numPr>
          <w:ilvl w:val="0"/>
          <w:numId w:val="1"/>
        </w:numPr>
        <w:ind w:hanging="360"/>
        <w:contextualSpacing/>
      </w:pPr>
      <w:r>
        <w:t>No more than 5 linear functions</w:t>
      </w:r>
    </w:p>
    <w:p w:rsidR="008A0A13" w:rsidRDefault="005612EF">
      <w:pPr>
        <w:numPr>
          <w:ilvl w:val="0"/>
          <w:numId w:val="1"/>
        </w:numPr>
        <w:ind w:hanging="360"/>
        <w:contextualSpacing/>
      </w:pPr>
      <w:r>
        <w:t>At least 2 Quadratic Functions  containing the vertex</w:t>
      </w:r>
    </w:p>
    <w:p w:rsidR="008A0A13" w:rsidRDefault="005612EF">
      <w:pPr>
        <w:numPr>
          <w:ilvl w:val="0"/>
          <w:numId w:val="1"/>
        </w:numPr>
        <w:ind w:hanging="360"/>
        <w:contextualSpacing/>
      </w:pPr>
      <w:r>
        <w:t>At least 1 Cubic Function</w:t>
      </w:r>
    </w:p>
    <w:p w:rsidR="008A0A13" w:rsidRDefault="005612EF">
      <w:pPr>
        <w:numPr>
          <w:ilvl w:val="0"/>
          <w:numId w:val="1"/>
        </w:numPr>
        <w:ind w:hanging="360"/>
        <w:contextualSpacing/>
      </w:pPr>
      <w:r>
        <w:t>At least 2 Exponential Functions</w:t>
      </w:r>
    </w:p>
    <w:p w:rsidR="008A0A13" w:rsidRDefault="008A0A13"/>
    <w:p w:rsidR="008A0A13" w:rsidRDefault="005612EF">
      <w:r>
        <w:t xml:space="preserve">** Remember to use inequalities and domain restrictions to create shapes that are different colors. </w:t>
      </w:r>
    </w:p>
    <w:sectPr w:rsidR="008A0A1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5F2"/>
    <w:multiLevelType w:val="multilevel"/>
    <w:tmpl w:val="6B96C0C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A0A13"/>
    <w:rsid w:val="005612EF"/>
    <w:rsid w:val="008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a/sduhsd.net/curriculum/?pli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Shultis</dc:creator>
  <cp:lastModifiedBy>Windows User</cp:lastModifiedBy>
  <cp:revision>2</cp:revision>
  <dcterms:created xsi:type="dcterms:W3CDTF">2017-02-02T17:20:00Z</dcterms:created>
  <dcterms:modified xsi:type="dcterms:W3CDTF">2017-02-02T17:20:00Z</dcterms:modified>
</cp:coreProperties>
</file>